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6"/>
        <w:tblW w:w="120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93"/>
        <w:gridCol w:w="1112"/>
      </w:tblGrid>
      <w:tr w:rsidR="00970E2F" w:rsidRPr="0092125E" w14:paraId="2503D2DC" w14:textId="77777777" w:rsidTr="00970E2F">
        <w:trPr>
          <w:trHeight w:val="105"/>
        </w:trPr>
        <w:tc>
          <w:tcPr>
            <w:tcW w:w="1413" w:type="dxa"/>
            <w:shd w:val="clear" w:color="auto" w:fill="auto"/>
          </w:tcPr>
          <w:p w14:paraId="1CE0DD2B" w14:textId="77777777" w:rsidR="00970E2F" w:rsidRPr="0092125E" w:rsidRDefault="00970E2F" w:rsidP="009E0BA9">
            <w:pPr>
              <w:spacing w:before="0" w:after="0"/>
              <w:rPr>
                <w:sz w:val="10"/>
                <w:szCs w:val="10"/>
              </w:rPr>
            </w:pPr>
            <w:bookmarkStart w:id="0" w:name="_Toc800529"/>
          </w:p>
        </w:tc>
        <w:tc>
          <w:tcPr>
            <w:tcW w:w="1053" w:type="dxa"/>
            <w:shd w:val="clear" w:color="auto" w:fill="auto"/>
          </w:tcPr>
          <w:p w14:paraId="5E2AA4DE" w14:textId="13BB181B" w:rsidR="00970E2F" w:rsidRPr="0092125E" w:rsidRDefault="00970E2F" w:rsidP="009E0BA9">
            <w:pPr>
              <w:spacing w:before="0" w:after="0"/>
              <w:rPr>
                <w:sz w:val="10"/>
                <w:szCs w:val="10"/>
              </w:rPr>
            </w:pPr>
          </w:p>
        </w:tc>
      </w:tr>
    </w:tbl>
    <w:bookmarkEnd w:id="0"/>
    <w:p w14:paraId="303579C2" w14:textId="2F5728EF" w:rsidR="00BC23A0" w:rsidRDefault="00BC23A0" w:rsidP="005854DB">
      <w:pPr>
        <w:pStyle w:val="Heading1"/>
        <w:rPr>
          <w:sz w:val="32"/>
          <w:szCs w:val="28"/>
        </w:rPr>
      </w:pPr>
      <w:r w:rsidRPr="00274B21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1C03788" wp14:editId="79C2CA25">
            <wp:simplePos x="0" y="0"/>
            <wp:positionH relativeFrom="column">
              <wp:posOffset>2748987</wp:posOffset>
            </wp:positionH>
            <wp:positionV relativeFrom="paragraph">
              <wp:posOffset>-39510</wp:posOffset>
            </wp:positionV>
            <wp:extent cx="1457325" cy="730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no County EDC Logo - GCD -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B72BB" w14:textId="39DFA4B5" w:rsidR="00BC23A0" w:rsidRDefault="00BC23A0" w:rsidP="005854DB">
      <w:pPr>
        <w:pStyle w:val="Heading1"/>
        <w:rPr>
          <w:sz w:val="32"/>
          <w:szCs w:val="28"/>
        </w:rPr>
      </w:pPr>
    </w:p>
    <w:p w14:paraId="0F088740" w14:textId="53BE922A" w:rsidR="00BC23A0" w:rsidRDefault="003D6597" w:rsidP="005854DB">
      <w:pPr>
        <w:pStyle w:val="Heading1"/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 wp14:anchorId="5E58B0C3" wp14:editId="3C0D9F04">
            <wp:simplePos x="0" y="0"/>
            <wp:positionH relativeFrom="column">
              <wp:posOffset>507365</wp:posOffset>
            </wp:positionH>
            <wp:positionV relativeFrom="paragraph">
              <wp:posOffset>18415</wp:posOffset>
            </wp:positionV>
            <wp:extent cx="5568950" cy="7188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8" b="13320"/>
                    <a:stretch/>
                  </pic:blipFill>
                  <pic:spPr bwMode="auto">
                    <a:xfrm>
                      <a:off x="0" y="0"/>
                      <a:ext cx="55689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89441" w14:textId="77777777" w:rsidR="003D6597" w:rsidRPr="003D6597" w:rsidRDefault="003D6597" w:rsidP="005854DB">
      <w:pPr>
        <w:pStyle w:val="Heading1"/>
        <w:rPr>
          <w:sz w:val="2"/>
          <w:szCs w:val="2"/>
        </w:rPr>
      </w:pPr>
    </w:p>
    <w:p w14:paraId="7C7FB7A2" w14:textId="56344504" w:rsidR="00BD0C60" w:rsidRPr="00274B21" w:rsidRDefault="004F33FE" w:rsidP="005854DB">
      <w:pPr>
        <w:pStyle w:val="Heading1"/>
        <w:rPr>
          <w:sz w:val="32"/>
          <w:szCs w:val="28"/>
        </w:rPr>
      </w:pPr>
      <w:r w:rsidRPr="00274B21">
        <w:rPr>
          <w:sz w:val="32"/>
          <w:szCs w:val="28"/>
        </w:rPr>
        <w:t>PLAN TO STAY IN BUSINESS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685B4E" w14:paraId="542D290C" w14:textId="77777777" w:rsidTr="00A67285">
        <w:trPr>
          <w:trHeight w:val="297"/>
        </w:trPr>
        <w:sdt>
          <w:sdt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B4C128" w14:textId="77777777" w:rsidR="00685B4E" w:rsidRP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362E663" w14:textId="1E7FCEC0" w:rsidR="00685B4E" w:rsidRPr="009E0BA9" w:rsidRDefault="004F33FE" w:rsidP="009E0BA9">
            <w:pPr>
              <w:pStyle w:val="ListNumber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9E0BA9">
              <w:rPr>
                <w:sz w:val="22"/>
                <w:szCs w:val="20"/>
              </w:rPr>
              <w:t>List the main activities needed to run your business and rank activities based on urgency</w:t>
            </w:r>
          </w:p>
        </w:tc>
      </w:tr>
      <w:tr w:rsidR="00A67285" w14:paraId="5A8F9875" w14:textId="77777777" w:rsidTr="00220754"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8C9D54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47C95E8" w14:textId="0819D902" w:rsidR="00A67285" w:rsidRPr="009E0BA9" w:rsidRDefault="004F33FE" w:rsidP="009E0BA9">
            <w:pPr>
              <w:pStyle w:val="ListNumber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9E0BA9">
              <w:rPr>
                <w:sz w:val="22"/>
                <w:szCs w:val="20"/>
              </w:rPr>
              <w:t>Describe the main activities of your business in details</w:t>
            </w:r>
          </w:p>
        </w:tc>
      </w:tr>
      <w:tr w:rsidR="00A67285" w14:paraId="66299B11" w14:textId="77777777" w:rsidTr="00AE41C4"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34733F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73638B1" w14:textId="3E4DBBC1" w:rsidR="00A67285" w:rsidRPr="009E0BA9" w:rsidRDefault="004F33FE" w:rsidP="009E0BA9">
            <w:pPr>
              <w:pStyle w:val="ListNumber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9E0BA9">
              <w:rPr>
                <w:sz w:val="22"/>
                <w:szCs w:val="20"/>
              </w:rPr>
              <w:t>Identify the tools, equipment, software, and application needed to run your business</w:t>
            </w:r>
          </w:p>
        </w:tc>
      </w:tr>
      <w:tr w:rsidR="00A67285" w14:paraId="62DC65A1" w14:textId="77777777" w:rsidTr="00AE41C4"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2EC0ED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7E29A04" w14:textId="4360E48A" w:rsidR="00A67285" w:rsidRDefault="004F33FE" w:rsidP="00274B21">
            <w:pPr>
              <w:pStyle w:val="ListNumber"/>
              <w:numPr>
                <w:ilvl w:val="0"/>
                <w:numId w:val="0"/>
              </w:numPr>
              <w:ind w:left="-30"/>
              <w:rPr>
                <w:sz w:val="22"/>
                <w:szCs w:val="20"/>
              </w:rPr>
            </w:pPr>
            <w:r w:rsidRPr="009E0BA9">
              <w:rPr>
                <w:sz w:val="22"/>
                <w:szCs w:val="20"/>
              </w:rPr>
              <w:t>List the important documents your businesses use, and their backup locations.</w:t>
            </w:r>
          </w:p>
          <w:p w14:paraId="4DAC3790" w14:textId="740E59E1" w:rsidR="00274B21" w:rsidRPr="00274B21" w:rsidRDefault="002137BB" w:rsidP="00274B21">
            <w:pPr>
              <w:pStyle w:val="ListNumber"/>
              <w:numPr>
                <w:ilvl w:val="0"/>
                <w:numId w:val="0"/>
              </w:numPr>
              <w:ind w:left="-30"/>
              <w:rPr>
                <w:sz w:val="20"/>
                <w:szCs w:val="20"/>
              </w:rPr>
            </w:pPr>
            <w:hyperlink r:id="rId13" w:history="1">
              <w:r w:rsidR="00274B21" w:rsidRPr="00274B21">
                <w:rPr>
                  <w:color w:val="0000FF"/>
                  <w:sz w:val="20"/>
                  <w:szCs w:val="20"/>
                  <w:u w:val="single"/>
                </w:rPr>
                <w:t>Business Continuity Plan</w:t>
              </w:r>
            </w:hyperlink>
          </w:p>
        </w:tc>
      </w:tr>
    </w:tbl>
    <w:p w14:paraId="61E29D74" w14:textId="5EAD116D" w:rsidR="00685B4E" w:rsidRPr="00274B21" w:rsidRDefault="004F33FE" w:rsidP="00685B4E">
      <w:pPr>
        <w:pStyle w:val="Heading1"/>
        <w:rPr>
          <w:sz w:val="32"/>
          <w:szCs w:val="28"/>
        </w:rPr>
      </w:pPr>
      <w:r w:rsidRPr="00274B21">
        <w:rPr>
          <w:sz w:val="32"/>
          <w:szCs w:val="28"/>
        </w:rPr>
        <w:t>PLAN TO STAY IN TOUCH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7901CD13" w14:textId="77777777" w:rsidTr="00794847">
        <w:trPr>
          <w:trHeight w:val="297"/>
        </w:trPr>
        <w:sdt>
          <w:sdtPr>
            <w:id w:val="-191815668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BF4A60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E95198B" w14:textId="5C2C7BC7" w:rsidR="00A67285" w:rsidRPr="009E0BA9" w:rsidRDefault="004F33FE" w:rsidP="009E0BA9">
            <w:pPr>
              <w:pStyle w:val="ListNumber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9E0BA9">
              <w:rPr>
                <w:sz w:val="22"/>
                <w:szCs w:val="20"/>
              </w:rPr>
              <w:t>List the names of your employees, their contact information, and any accommodations and needs (i.e., disabilities and other access and functional needs) they may require.</w:t>
            </w:r>
          </w:p>
        </w:tc>
      </w:tr>
      <w:tr w:rsidR="00A67285" w14:paraId="4873F6A4" w14:textId="77777777" w:rsidTr="00794847">
        <w:sdt>
          <w:sdtPr>
            <w:id w:val="869884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253B1A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0"/>
            </w:rPr>
            <w:id w:val="1359008455"/>
            <w:placeholder>
              <w:docPart w:val="9716BA80978A41F797E3C577E6FAF7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20" w:type="dxa"/>
              </w:tcPr>
              <w:p w14:paraId="10592F30" w14:textId="77777777" w:rsidR="00A67285" w:rsidRPr="009E0BA9" w:rsidRDefault="00A67285" w:rsidP="009E0BA9">
                <w:pPr>
                  <w:pStyle w:val="ListNumber"/>
                  <w:numPr>
                    <w:ilvl w:val="0"/>
                    <w:numId w:val="0"/>
                  </w:numPr>
                  <w:rPr>
                    <w:sz w:val="22"/>
                    <w:szCs w:val="20"/>
                  </w:rPr>
                </w:pPr>
                <w:r w:rsidRPr="009E0BA9">
                  <w:rPr>
                    <w:sz w:val="22"/>
                    <w:szCs w:val="20"/>
                  </w:rPr>
                  <w:t>Determine viability: Is there a market for your service?</w:t>
                </w:r>
              </w:p>
            </w:tc>
          </w:sdtContent>
        </w:sdt>
      </w:tr>
    </w:tbl>
    <w:p w14:paraId="29E7FC85" w14:textId="640C0E85" w:rsidR="00685B4E" w:rsidRPr="00274B21" w:rsidRDefault="004F33FE" w:rsidP="009355C2">
      <w:pPr>
        <w:pStyle w:val="Heading1"/>
        <w:rPr>
          <w:sz w:val="32"/>
          <w:szCs w:val="28"/>
        </w:rPr>
      </w:pPr>
      <w:r w:rsidRPr="00274B21">
        <w:rPr>
          <w:sz w:val="32"/>
          <w:szCs w:val="28"/>
        </w:rPr>
        <w:t>PLAN TO PROTECT YOUR INVESTMENT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0F5633F0" w14:textId="77777777" w:rsidTr="00794847">
        <w:trPr>
          <w:trHeight w:val="297"/>
        </w:trPr>
        <w:bookmarkStart w:id="1" w:name="_Hlk812648" w:displacedByCustomXml="next"/>
        <w:sdt>
          <w:sdtPr>
            <w:id w:val="10816602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CF4EE9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A4A5E77" w14:textId="6DE25CED" w:rsidR="00A67285" w:rsidRDefault="004F33FE" w:rsidP="009E0BA9">
            <w:pPr>
              <w:pStyle w:val="ListNumber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9E0BA9">
              <w:rPr>
                <w:sz w:val="22"/>
                <w:szCs w:val="20"/>
              </w:rPr>
              <w:t>Review and update your business insurance.</w:t>
            </w:r>
          </w:p>
          <w:p w14:paraId="03131D43" w14:textId="21A161A4" w:rsidR="009E0BA9" w:rsidRPr="009E0BA9" w:rsidRDefault="002137BB" w:rsidP="00274B21">
            <w:pPr>
              <w:pStyle w:val="ListNumber"/>
              <w:numPr>
                <w:ilvl w:val="0"/>
                <w:numId w:val="0"/>
              </w:numPr>
              <w:rPr>
                <w:sz w:val="20"/>
                <w:szCs w:val="20"/>
              </w:rPr>
            </w:pPr>
            <w:hyperlink r:id="rId14" w:history="1">
              <w:r w:rsidR="009E0BA9" w:rsidRPr="009E0BA9">
                <w:rPr>
                  <w:color w:val="0000FF"/>
                  <w:sz w:val="20"/>
                  <w:szCs w:val="20"/>
                  <w:u w:val="single"/>
                </w:rPr>
                <w:t>Business Insurance Discussion Form</w:t>
              </w:r>
            </w:hyperlink>
          </w:p>
        </w:tc>
      </w:tr>
      <w:tr w:rsidR="00A67285" w14:paraId="78C66AE1" w14:textId="77777777" w:rsidTr="00794847">
        <w:sdt>
          <w:sdtPr>
            <w:id w:val="11241127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133230" w14:textId="77777777" w:rsidR="00A67285" w:rsidRDefault="00A67285" w:rsidP="00784AB5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0794E86" w14:textId="2EBBF982" w:rsidR="00A67285" w:rsidRPr="009E0BA9" w:rsidRDefault="004F33FE" w:rsidP="009E0BA9">
            <w:pPr>
              <w:pStyle w:val="ListNumber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9E0BA9">
              <w:rPr>
                <w:sz w:val="22"/>
                <w:szCs w:val="20"/>
              </w:rPr>
              <w:t>Identify and maintain contacts for your building owner, management and/or maintenance.</w:t>
            </w:r>
          </w:p>
        </w:tc>
      </w:tr>
    </w:tbl>
    <w:bookmarkEnd w:id="1"/>
    <w:p w14:paraId="53CE0083" w14:textId="67E9C8AA" w:rsidR="00685B4E" w:rsidRPr="00274B21" w:rsidRDefault="004F33FE" w:rsidP="009355C2">
      <w:pPr>
        <w:pStyle w:val="Heading1"/>
        <w:rPr>
          <w:sz w:val="32"/>
          <w:szCs w:val="28"/>
        </w:rPr>
      </w:pPr>
      <w:r w:rsidRPr="00274B21">
        <w:rPr>
          <w:sz w:val="32"/>
          <w:szCs w:val="28"/>
        </w:rPr>
        <w:t>KNOW HOW TO RESPOND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A67285" w14:paraId="45920941" w14:textId="77777777" w:rsidTr="009E0BA9">
        <w:trPr>
          <w:trHeight w:val="378"/>
        </w:trPr>
        <w:sdt>
          <w:sdtPr>
            <w:rPr>
              <w:sz w:val="22"/>
              <w:szCs w:val="20"/>
            </w:rPr>
            <w:id w:val="-132441633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F69368" w14:textId="77777777" w:rsidR="00A67285" w:rsidRPr="00274B21" w:rsidRDefault="00A67285" w:rsidP="00784AB5">
                <w:pPr>
                  <w:pStyle w:val="Checkbox"/>
                  <w:rPr>
                    <w:sz w:val="22"/>
                    <w:szCs w:val="20"/>
                  </w:rPr>
                </w:pPr>
                <w:r w:rsidRPr="00274B21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E81D340" w14:textId="447F9B16" w:rsidR="00274B21" w:rsidRPr="00274B21" w:rsidRDefault="004F33FE" w:rsidP="00BC23A0">
            <w:pPr>
              <w:pStyle w:val="ListNumber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274B21">
              <w:rPr>
                <w:sz w:val="22"/>
                <w:szCs w:val="20"/>
              </w:rPr>
              <w:t xml:space="preserve">Make a plan to keep in </w:t>
            </w:r>
            <w:r w:rsidR="002137BB">
              <w:rPr>
                <w:sz w:val="22"/>
                <w:szCs w:val="20"/>
              </w:rPr>
              <w:t xml:space="preserve">touch with employees during an </w:t>
            </w:r>
            <w:bookmarkStart w:id="2" w:name="_GoBack"/>
            <w:bookmarkEnd w:id="2"/>
            <w:r w:rsidRPr="00274B21">
              <w:rPr>
                <w:sz w:val="22"/>
                <w:szCs w:val="20"/>
              </w:rPr>
              <w:t>emergency, select places to meet your employees in case you have to evacuate, and gather emergency supplies for your business</w:t>
            </w:r>
            <w:r w:rsidR="00BC23A0">
              <w:rPr>
                <w:sz w:val="22"/>
                <w:szCs w:val="20"/>
              </w:rPr>
              <w:t xml:space="preserve">. </w:t>
            </w:r>
            <w:hyperlink r:id="rId15" w:history="1">
              <w:r w:rsidR="00274B21" w:rsidRPr="00274B21">
                <w:rPr>
                  <w:color w:val="0000FF"/>
                  <w:sz w:val="20"/>
                  <w:szCs w:val="18"/>
                  <w:u w:val="single"/>
                </w:rPr>
                <w:t>Business Emergency Supplies</w:t>
              </w:r>
            </w:hyperlink>
          </w:p>
        </w:tc>
      </w:tr>
    </w:tbl>
    <w:p w14:paraId="343557C8" w14:textId="4AF61030" w:rsidR="00685B4E" w:rsidRPr="00274B21" w:rsidRDefault="004F33FE" w:rsidP="009355C2">
      <w:pPr>
        <w:pStyle w:val="Heading1"/>
        <w:rPr>
          <w:sz w:val="32"/>
          <w:szCs w:val="28"/>
        </w:rPr>
      </w:pPr>
      <w:r w:rsidRPr="00274B21">
        <w:rPr>
          <w:sz w:val="32"/>
          <w:szCs w:val="28"/>
        </w:rPr>
        <w:t>MORE RESOURCES</w:t>
      </w:r>
    </w:p>
    <w:p w14:paraId="11B94C01" w14:textId="542A8533" w:rsidR="009E0BA9" w:rsidRPr="00274B21" w:rsidRDefault="00225298" w:rsidP="009E0BA9">
      <w:pPr>
        <w:rPr>
          <w:sz w:val="20"/>
          <w:szCs w:val="20"/>
        </w:rPr>
      </w:pPr>
      <w:r w:rsidRPr="00274B21">
        <w:rPr>
          <w:sz w:val="20"/>
          <w:szCs w:val="20"/>
        </w:rPr>
        <w:t xml:space="preserve">Visit </w:t>
      </w:r>
      <w:hyperlink r:id="rId16" w:history="1">
        <w:r w:rsidRPr="00274B21">
          <w:rPr>
            <w:color w:val="0000FF"/>
            <w:sz w:val="20"/>
            <w:szCs w:val="20"/>
            <w:u w:val="single"/>
          </w:rPr>
          <w:t>Fresno County Public Health</w:t>
        </w:r>
      </w:hyperlink>
      <w:r w:rsidRPr="00274B21">
        <w:rPr>
          <w:sz w:val="20"/>
          <w:szCs w:val="20"/>
        </w:rPr>
        <w:t xml:space="preserve"> for the latest information and helpful links related to COVID-19 in Fresno County</w:t>
      </w:r>
      <w:r w:rsidR="009E0BA9" w:rsidRPr="00274B21">
        <w:rPr>
          <w:sz w:val="20"/>
          <w:szCs w:val="20"/>
        </w:rPr>
        <w:t xml:space="preserve">. </w:t>
      </w:r>
    </w:p>
    <w:p w14:paraId="2C8573C7" w14:textId="1296A174" w:rsidR="009E0BA9" w:rsidRPr="00274B21" w:rsidRDefault="009E0BA9" w:rsidP="009E0BA9">
      <w:pPr>
        <w:rPr>
          <w:sz w:val="20"/>
          <w:szCs w:val="20"/>
        </w:rPr>
      </w:pPr>
      <w:r w:rsidRPr="00274B21">
        <w:rPr>
          <w:sz w:val="20"/>
          <w:szCs w:val="20"/>
        </w:rPr>
        <w:t xml:space="preserve">Visit </w:t>
      </w:r>
      <w:hyperlink r:id="rId17" w:history="1">
        <w:r w:rsidRPr="00274B21">
          <w:rPr>
            <w:color w:val="0000FF"/>
            <w:sz w:val="20"/>
            <w:szCs w:val="20"/>
            <w:u w:val="single"/>
          </w:rPr>
          <w:t>CDC COVID-19</w:t>
        </w:r>
      </w:hyperlink>
      <w:r w:rsidRPr="00274B21">
        <w:rPr>
          <w:sz w:val="20"/>
          <w:szCs w:val="20"/>
        </w:rPr>
        <w:t xml:space="preserve"> for interim guidance for businesses and employers.</w:t>
      </w:r>
    </w:p>
    <w:p w14:paraId="7BE688D0" w14:textId="69914C1E" w:rsidR="00225298" w:rsidRDefault="00225298" w:rsidP="002955AB">
      <w:pPr>
        <w:rPr>
          <w:b/>
          <w:bCs/>
          <w:color w:val="auto"/>
          <w:sz w:val="10"/>
          <w:szCs w:val="10"/>
        </w:rPr>
      </w:pPr>
      <w:r w:rsidRPr="00274B21">
        <w:rPr>
          <w:sz w:val="20"/>
          <w:szCs w:val="20"/>
        </w:rPr>
        <w:t xml:space="preserve">Develop your business continuity plan by visiting: </w:t>
      </w:r>
      <w:hyperlink r:id="rId18" w:history="1">
        <w:r w:rsidR="00B85BF1" w:rsidRPr="005817BF">
          <w:rPr>
            <w:rStyle w:val="Hyperlink"/>
            <w:b/>
            <w:bCs/>
            <w:sz w:val="20"/>
            <w:szCs w:val="20"/>
          </w:rPr>
          <w:t>https://www.ready.gov/business-continuity-plan</w:t>
        </w:r>
      </w:hyperlink>
    </w:p>
    <w:p w14:paraId="778FE95A" w14:textId="641AB5C4" w:rsidR="00970E2F" w:rsidRDefault="00B85BF1" w:rsidP="002955AB">
      <w:pPr>
        <w:rPr>
          <w:sz w:val="22"/>
          <w:szCs w:val="20"/>
        </w:rPr>
      </w:pPr>
      <w:r w:rsidRPr="001D5C3E">
        <w:rPr>
          <w:color w:val="auto"/>
          <w:sz w:val="22"/>
        </w:rPr>
        <w:t xml:space="preserve">For more information contact the </w:t>
      </w:r>
      <w:r w:rsidR="001D5C3E" w:rsidRPr="001D5C3E">
        <w:rPr>
          <w:color w:val="auto"/>
          <w:sz w:val="22"/>
        </w:rPr>
        <w:t xml:space="preserve">Fresno County </w:t>
      </w:r>
      <w:r w:rsidRPr="001D5C3E">
        <w:rPr>
          <w:color w:val="auto"/>
          <w:sz w:val="22"/>
        </w:rPr>
        <w:t>EDC at 559-</w:t>
      </w:r>
      <w:r w:rsidR="001D5C3E" w:rsidRPr="001D5C3E">
        <w:rPr>
          <w:color w:val="auto"/>
          <w:sz w:val="22"/>
        </w:rPr>
        <w:t>476-2500</w:t>
      </w:r>
      <w:r w:rsidRPr="001D5C3E">
        <w:rPr>
          <w:color w:val="auto"/>
          <w:sz w:val="22"/>
        </w:rPr>
        <w:t xml:space="preserve"> o</w:t>
      </w:r>
      <w:r w:rsidR="001D5C3E" w:rsidRPr="001D5C3E">
        <w:rPr>
          <w:color w:val="auto"/>
          <w:sz w:val="22"/>
        </w:rPr>
        <w:t>r visit us at</w:t>
      </w:r>
      <w:r w:rsidR="001D5C3E">
        <w:rPr>
          <w:color w:val="auto"/>
          <w:sz w:val="22"/>
        </w:rPr>
        <w:t xml:space="preserve"> </w:t>
      </w:r>
      <w:hyperlink r:id="rId19" w:history="1">
        <w:r w:rsidR="001D5C3E" w:rsidRPr="001D5C3E">
          <w:rPr>
            <w:color w:val="0000FF"/>
            <w:sz w:val="22"/>
            <w:szCs w:val="20"/>
            <w:u w:val="single"/>
          </w:rPr>
          <w:t>www.fresnoedc.com</w:t>
        </w:r>
      </w:hyperlink>
    </w:p>
    <w:sectPr w:rsidR="00970E2F" w:rsidSect="00970E2F">
      <w:footerReference w:type="default" r:id="rId20"/>
      <w:footerReference w:type="first" r:id="rId21"/>
      <w:pgSz w:w="12240" w:h="15840" w:code="1"/>
      <w:pgMar w:top="288" w:right="720" w:bottom="288" w:left="72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F7CB" w14:textId="77777777" w:rsidR="004F33FE" w:rsidRDefault="004F33FE" w:rsidP="005A20E2">
      <w:pPr>
        <w:spacing w:after="0"/>
      </w:pPr>
      <w:r>
        <w:separator/>
      </w:r>
    </w:p>
    <w:p w14:paraId="3D4B20BB" w14:textId="77777777" w:rsidR="004F33FE" w:rsidRDefault="004F33FE"/>
    <w:p w14:paraId="063374B0" w14:textId="77777777" w:rsidR="004F33FE" w:rsidRDefault="004F33FE" w:rsidP="009B4773"/>
    <w:p w14:paraId="7F1033BD" w14:textId="77777777" w:rsidR="004F33FE" w:rsidRDefault="004F33FE" w:rsidP="00513832"/>
  </w:endnote>
  <w:endnote w:type="continuationSeparator" w:id="0">
    <w:p w14:paraId="61150C88" w14:textId="77777777" w:rsidR="004F33FE" w:rsidRDefault="004F33FE" w:rsidP="005A20E2">
      <w:pPr>
        <w:spacing w:after="0"/>
      </w:pPr>
      <w:r>
        <w:continuationSeparator/>
      </w:r>
    </w:p>
    <w:p w14:paraId="7F8EA69A" w14:textId="77777777" w:rsidR="004F33FE" w:rsidRDefault="004F33FE"/>
    <w:p w14:paraId="1E9A630D" w14:textId="77777777" w:rsidR="004F33FE" w:rsidRDefault="004F33FE" w:rsidP="009B4773"/>
    <w:p w14:paraId="23D69C00" w14:textId="77777777" w:rsidR="004F33FE" w:rsidRDefault="004F33FE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944D" w14:textId="77777777" w:rsidR="00B57756" w:rsidRPr="00F8411A" w:rsidRDefault="002137BB" w:rsidP="00F8411A">
    <w:pPr>
      <w:pStyle w:val="Footer"/>
    </w:pPr>
    <w:sdt>
      <w:sdtPr>
        <w:alias w:val="Report Date"/>
        <w:tag w:val=""/>
        <w:id w:val="-1485464670"/>
        <w:placeholder>
          <w:docPart w:val="2697DCD3E9FD4685B0BAFDF637DC1E1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55D4D" w:rsidRPr="00F8411A">
          <w:rPr>
            <w:rStyle w:val="PlaceholderText"/>
            <w:color w:val="595959" w:themeColor="text1" w:themeTint="A6"/>
          </w:rPr>
          <w:t>Report Date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8FA4" w14:textId="66E37472" w:rsidR="005854DB" w:rsidRPr="00F8411A" w:rsidRDefault="00225298" w:rsidP="00225298">
    <w:pPr>
      <w:pStyle w:val="Footer"/>
      <w:jc w:val="center"/>
    </w:pPr>
    <w:r>
      <w:t xml:space="preserve">Source: </w:t>
    </w:r>
    <w:r w:rsidRPr="00225298">
      <w:t>https://www.fema.gov/media-library/resources-documents/collections/357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888B4" w14:textId="77777777" w:rsidR="004F33FE" w:rsidRDefault="004F33FE" w:rsidP="005A20E2">
      <w:pPr>
        <w:spacing w:after="0"/>
      </w:pPr>
      <w:r>
        <w:separator/>
      </w:r>
    </w:p>
    <w:p w14:paraId="7A6118C2" w14:textId="77777777" w:rsidR="004F33FE" w:rsidRDefault="004F33FE"/>
    <w:p w14:paraId="79FFD398" w14:textId="77777777" w:rsidR="004F33FE" w:rsidRDefault="004F33FE" w:rsidP="009B4773"/>
    <w:p w14:paraId="666557A4" w14:textId="77777777" w:rsidR="004F33FE" w:rsidRDefault="004F33FE" w:rsidP="00513832"/>
  </w:footnote>
  <w:footnote w:type="continuationSeparator" w:id="0">
    <w:p w14:paraId="28F71CC8" w14:textId="77777777" w:rsidR="004F33FE" w:rsidRDefault="004F33FE" w:rsidP="005A20E2">
      <w:pPr>
        <w:spacing w:after="0"/>
      </w:pPr>
      <w:r>
        <w:continuationSeparator/>
      </w:r>
    </w:p>
    <w:p w14:paraId="2B17EFF6" w14:textId="77777777" w:rsidR="004F33FE" w:rsidRDefault="004F33FE"/>
    <w:p w14:paraId="505D78E6" w14:textId="77777777" w:rsidR="004F33FE" w:rsidRDefault="004F33FE" w:rsidP="009B4773"/>
    <w:p w14:paraId="2CF3E2CD" w14:textId="77777777" w:rsidR="004F33FE" w:rsidRDefault="004F33FE" w:rsidP="005138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C9E63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FE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D5C3E"/>
    <w:rsid w:val="001E11F1"/>
    <w:rsid w:val="001E1E58"/>
    <w:rsid w:val="00206719"/>
    <w:rsid w:val="002137BB"/>
    <w:rsid w:val="00225298"/>
    <w:rsid w:val="00240312"/>
    <w:rsid w:val="00247B17"/>
    <w:rsid w:val="00252E4A"/>
    <w:rsid w:val="002642A8"/>
    <w:rsid w:val="00274B21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D659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4F33F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55D4D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0E2F"/>
    <w:rsid w:val="00974BF8"/>
    <w:rsid w:val="009A3B33"/>
    <w:rsid w:val="009A45A0"/>
    <w:rsid w:val="009B35B5"/>
    <w:rsid w:val="009B4773"/>
    <w:rsid w:val="009D2556"/>
    <w:rsid w:val="009E0BA9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85BF1"/>
    <w:rsid w:val="00BA2A38"/>
    <w:rsid w:val="00BA31C4"/>
    <w:rsid w:val="00BB02E6"/>
    <w:rsid w:val="00BC23A0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D9B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ma.gov/media-library-data/1389019980859-b64364cba1442b96dc4f4ad675f552e4/Business_ContinuityPlan_2014.pdf" TargetMode="External"/><Relationship Id="rId18" Type="http://schemas.openxmlformats.org/officeDocument/2006/relationships/hyperlink" Target="https://www.ready.gov/business-continuity-pla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.fresno.ca.us/departments/public-health/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ema.gov/media-library-data/1387572158481-3561e0b74b8da0f6deb4424c9a29bbf6/business_emergency_supplies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fresnoedc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ma.gov/media-library-data/1389017324674-9b45706d0f7cb9bccef9c3e4dd4a64dd/Business_InsuranceDiscussionForm_2014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al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97DCD3E9FD4685B0BAFDF637DC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6C0E-C0DF-4D0E-AEA8-C89EAAC67AD5}"/>
      </w:docPartPr>
      <w:docPartBody>
        <w:p w:rsidR="00254660" w:rsidRDefault="001E3B56">
          <w:pPr>
            <w:pStyle w:val="2697DCD3E9FD4685B0BAFDF637DC1E1B"/>
          </w:pPr>
          <w:r w:rsidRPr="005854DB">
            <w:t>HOME-BASED AGENCY</w:t>
          </w:r>
        </w:p>
      </w:docPartBody>
    </w:docPart>
    <w:docPart>
      <w:docPartPr>
        <w:name w:val="9716BA80978A41F797E3C577E6FA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E34F-1DB4-41A5-AF22-5E04026C9456}"/>
      </w:docPartPr>
      <w:docPartBody>
        <w:p w:rsidR="00254660" w:rsidRDefault="001E3B56">
          <w:pPr>
            <w:pStyle w:val="9716BA80978A41F797E3C577E6FAF762"/>
          </w:pPr>
          <w:r w:rsidRPr="00685B4E">
            <w:t>Determine viability: Is there a market for your service?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6"/>
    <w:rsid w:val="001E3B56"/>
    <w:rsid w:val="002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7DCD3E9FD4685B0BAFDF637DC1E1B">
    <w:name w:val="2697DCD3E9FD4685B0BAFDF637DC1E1B"/>
  </w:style>
  <w:style w:type="paragraph" w:customStyle="1" w:styleId="24ACFC6A4FDC48A497B59FFE82C9ADFA">
    <w:name w:val="24ACFC6A4FDC48A497B59FFE82C9ADFA"/>
  </w:style>
  <w:style w:type="paragraph" w:customStyle="1" w:styleId="B624FB6C415C467E9FB2CDB5070AA7E7">
    <w:name w:val="B624FB6C415C467E9FB2CDB5070AA7E7"/>
  </w:style>
  <w:style w:type="paragraph" w:customStyle="1" w:styleId="3DB16E254A3A4715AD62B10E02C115DB">
    <w:name w:val="3DB16E254A3A4715AD62B10E02C115DB"/>
  </w:style>
  <w:style w:type="paragraph" w:customStyle="1" w:styleId="763D3E2DACDF4FCB9C9DCB958F42694E">
    <w:name w:val="763D3E2DACDF4FCB9C9DCB958F42694E"/>
  </w:style>
  <w:style w:type="paragraph" w:customStyle="1" w:styleId="DC4C2C030B3F4517B2B4EB155D02727B">
    <w:name w:val="DC4C2C030B3F4517B2B4EB155D02727B"/>
  </w:style>
  <w:style w:type="paragraph" w:customStyle="1" w:styleId="9E771CE83D6D47B3A47D5C51E432AE6B">
    <w:name w:val="9E771CE83D6D47B3A47D5C51E432AE6B"/>
  </w:style>
  <w:style w:type="paragraph" w:customStyle="1" w:styleId="32B372A3AF244FEE90E70B703D35C466">
    <w:name w:val="32B372A3AF244FEE90E70B703D35C466"/>
  </w:style>
  <w:style w:type="paragraph" w:customStyle="1" w:styleId="7A4DEBA0ECF546BCA0A64B2FC3C28F3F">
    <w:name w:val="7A4DEBA0ECF546BCA0A64B2FC3C28F3F"/>
  </w:style>
  <w:style w:type="paragraph" w:customStyle="1" w:styleId="A01E03B6CDE7462E8022B3E2F038849C">
    <w:name w:val="A01E03B6CDE7462E8022B3E2F038849C"/>
  </w:style>
  <w:style w:type="paragraph" w:customStyle="1" w:styleId="93AD6F7A062C4D33A6ED80BC73ECECA9">
    <w:name w:val="93AD6F7A062C4D33A6ED80BC73ECECA9"/>
  </w:style>
  <w:style w:type="paragraph" w:customStyle="1" w:styleId="EFE225861F0A4890946F1A6FE886352B">
    <w:name w:val="EFE225861F0A4890946F1A6FE886352B"/>
  </w:style>
  <w:style w:type="paragraph" w:customStyle="1" w:styleId="2492E6197F4540868555B369DC0F61B8">
    <w:name w:val="2492E6197F4540868555B369DC0F61B8"/>
  </w:style>
  <w:style w:type="paragraph" w:customStyle="1" w:styleId="F69A0AF33FD64BDF9CD62D82E6957297">
    <w:name w:val="F69A0AF33FD64BDF9CD62D82E6957297"/>
  </w:style>
  <w:style w:type="paragraph" w:customStyle="1" w:styleId="9716BA80978A41F797E3C577E6FAF762">
    <w:name w:val="9716BA80978A41F797E3C577E6FAF762"/>
  </w:style>
  <w:style w:type="paragraph" w:customStyle="1" w:styleId="9C9A951F608041B099D427D4F1E39E8C">
    <w:name w:val="9C9A951F608041B099D427D4F1E39E8C"/>
  </w:style>
  <w:style w:type="paragraph" w:customStyle="1" w:styleId="1D32B2EE962D4861A9F9F7DDAD25309A">
    <w:name w:val="1D32B2EE962D4861A9F9F7DDAD25309A"/>
  </w:style>
  <w:style w:type="paragraph" w:customStyle="1" w:styleId="73AEB4D83BF34A49B5557C1EACC271B4">
    <w:name w:val="73AEB4D83BF34A49B5557C1EACC271B4"/>
  </w:style>
  <w:style w:type="paragraph" w:customStyle="1" w:styleId="2DEC4467296345D5A37C9B3780B1DD3A">
    <w:name w:val="2DEC4467296345D5A37C9B3780B1DD3A"/>
  </w:style>
  <w:style w:type="paragraph" w:customStyle="1" w:styleId="7891670A7FA442F08CD88690E2835864">
    <w:name w:val="7891670A7FA442F08CD88690E2835864"/>
  </w:style>
  <w:style w:type="paragraph" w:customStyle="1" w:styleId="23362CA10C4B40EC96809DB23ED66FC6">
    <w:name w:val="23362CA10C4B40EC96809DB23ED66FC6"/>
  </w:style>
  <w:style w:type="paragraph" w:customStyle="1" w:styleId="863F4F7CCA464944AE7C3AAC99D48B2A">
    <w:name w:val="863F4F7CCA464944AE7C3AAC99D48B2A"/>
  </w:style>
  <w:style w:type="paragraph" w:customStyle="1" w:styleId="1493E4B9A4434B60905A274A0BE773A2">
    <w:name w:val="1493E4B9A4434B60905A274A0BE773A2"/>
  </w:style>
  <w:style w:type="paragraph" w:customStyle="1" w:styleId="F0BA64CAC9E0421695F76E1CFA95748E">
    <w:name w:val="F0BA64CAC9E0421695F76E1CFA95748E"/>
  </w:style>
  <w:style w:type="paragraph" w:customStyle="1" w:styleId="9B063C939C29461780C2FD7BF09F186B">
    <w:name w:val="9B063C939C29461780C2FD7BF09F186B"/>
  </w:style>
  <w:style w:type="paragraph" w:customStyle="1" w:styleId="3790427F332B45EEA36EC117F6184E4A">
    <w:name w:val="3790427F332B45EEA36EC117F6184E4A"/>
  </w:style>
  <w:style w:type="paragraph" w:customStyle="1" w:styleId="ABF640F186DB4FB28976FBC3ACD98693">
    <w:name w:val="ABF640F186DB4FB28976FBC3ACD98693"/>
  </w:style>
  <w:style w:type="paragraph" w:customStyle="1" w:styleId="43C1421C2F844821BD2B533B8D11DDB8">
    <w:name w:val="43C1421C2F844821BD2B533B8D11DDB8"/>
  </w:style>
  <w:style w:type="paragraph" w:customStyle="1" w:styleId="D66DAEA6B80E4F27AB77BF3744D46C16">
    <w:name w:val="D66DAEA6B80E4F27AB77BF3744D46C16"/>
  </w:style>
  <w:style w:type="paragraph" w:customStyle="1" w:styleId="12C5B67D069F4364B6B64D6D534CF5F8">
    <w:name w:val="12C5B67D069F4364B6B64D6D534CF5F8"/>
  </w:style>
  <w:style w:type="paragraph" w:customStyle="1" w:styleId="F6F4013457704A418FBB68BC6F52B831">
    <w:name w:val="F6F4013457704A418FBB68BC6F52B831"/>
  </w:style>
  <w:style w:type="paragraph" w:customStyle="1" w:styleId="D5C83822A21B4B95A8BBE2A06A93B668">
    <w:name w:val="D5C83822A21B4B95A8BBE2A06A93B668"/>
  </w:style>
  <w:style w:type="paragraph" w:customStyle="1" w:styleId="6D84D3AE5FD74D9F82EF3E139DF29329">
    <w:name w:val="6D84D3AE5FD74D9F82EF3E139DF29329"/>
  </w:style>
  <w:style w:type="paragraph" w:customStyle="1" w:styleId="78AA76FA15254740ACE6A8C6165F75AC">
    <w:name w:val="78AA76FA15254740ACE6A8C6165F75AC"/>
  </w:style>
  <w:style w:type="paragraph" w:customStyle="1" w:styleId="63D21D5305974FDC9FD9833C638A8F8A">
    <w:name w:val="63D21D5305974FDC9FD9833C638A8F8A"/>
  </w:style>
  <w:style w:type="paragraph" w:customStyle="1" w:styleId="3AFBC60272D44F84ADBEF5BDC36AD2E7">
    <w:name w:val="3AFBC60272D44F84ADBEF5BDC36AD2E7"/>
  </w:style>
  <w:style w:type="paragraph" w:customStyle="1" w:styleId="10A67E78D6404D04BD8756F4CEF58CB6">
    <w:name w:val="10A67E78D6404D04BD8756F4CEF58CB6"/>
  </w:style>
  <w:style w:type="paragraph" w:customStyle="1" w:styleId="E33927B78F0B44CEB95E60B1F2D514F6">
    <w:name w:val="E33927B78F0B44CEB95E60B1F2D514F6"/>
  </w:style>
  <w:style w:type="paragraph" w:customStyle="1" w:styleId="E65B5606EFED4079BD479857558F4823">
    <w:name w:val="E65B5606EFED4079BD479857558F4823"/>
  </w:style>
  <w:style w:type="paragraph" w:customStyle="1" w:styleId="EEB7F6442B6E4435829A79B7101F43DB">
    <w:name w:val="EEB7F6442B6E4435829A79B7101F43DB"/>
  </w:style>
  <w:style w:type="paragraph" w:customStyle="1" w:styleId="9560C8FEEBEE4C069C93D3228C36FA42">
    <w:name w:val="9560C8FEEBEE4C069C93D3228C36FA42"/>
  </w:style>
  <w:style w:type="paragraph" w:customStyle="1" w:styleId="83DB77FE2E07413DA71F28C90961ED67">
    <w:name w:val="83DB77FE2E07413DA71F28C90961ED67"/>
  </w:style>
  <w:style w:type="paragraph" w:customStyle="1" w:styleId="47BAC600C39F46DD88CE14CBEDD90959">
    <w:name w:val="47BAC600C39F46DD88CE14CBEDD90959"/>
  </w:style>
  <w:style w:type="paragraph" w:customStyle="1" w:styleId="554CB30088FB4DC9820F8EE628AA6B58">
    <w:name w:val="554CB30088FB4DC9820F8EE628AA6B58"/>
  </w:style>
  <w:style w:type="paragraph" w:customStyle="1" w:styleId="C4F42EC093A04A4286B020A02E90CC2A">
    <w:name w:val="C4F42EC093A04A4286B020A02E90CC2A"/>
  </w:style>
  <w:style w:type="paragraph" w:customStyle="1" w:styleId="F39B189F4B4B48288D589E6FFB2094F4">
    <w:name w:val="F39B189F4B4B48288D589E6FFB2094F4"/>
  </w:style>
  <w:style w:type="paragraph" w:customStyle="1" w:styleId="B9C1390F41474602A40511BB27B14E74">
    <w:name w:val="B9C1390F41474602A40511BB27B14E74"/>
  </w:style>
  <w:style w:type="paragraph" w:customStyle="1" w:styleId="E285EC22010B4549A9400C2E7BC3511D">
    <w:name w:val="E285EC22010B4549A9400C2E7BC3511D"/>
  </w:style>
  <w:style w:type="paragraph" w:customStyle="1" w:styleId="DE78C1380BEB431980013162B3744BD7">
    <w:name w:val="DE78C1380BEB431980013162B3744BD7"/>
  </w:style>
  <w:style w:type="paragraph" w:customStyle="1" w:styleId="5DF75D9D4CD14AB0A7ADA31EF40A9E43">
    <w:name w:val="5DF75D9D4CD14AB0A7ADA31EF40A9E43"/>
  </w:style>
  <w:style w:type="paragraph" w:customStyle="1" w:styleId="4FF0EFF52EDF4A12BAF0F303B5A8D915">
    <w:name w:val="4FF0EFF52EDF4A12BAF0F303B5A8D915"/>
  </w:style>
  <w:style w:type="paragraph" w:customStyle="1" w:styleId="D04675FB3A564F469FF1AD7B80E43633">
    <w:name w:val="D04675FB3A564F469FF1AD7B80E43633"/>
  </w:style>
  <w:style w:type="paragraph" w:customStyle="1" w:styleId="5ED76A9DDAD3496E9AF1F4BBC9A480AE">
    <w:name w:val="5ED76A9DDAD3496E9AF1F4BBC9A480AE"/>
  </w:style>
  <w:style w:type="paragraph" w:customStyle="1" w:styleId="F12422B8D8404ABC9D3ECFB01F4283CC">
    <w:name w:val="F12422B8D8404ABC9D3ECFB01F4283CC"/>
  </w:style>
  <w:style w:type="paragraph" w:customStyle="1" w:styleId="7600BC6E8AF24559918C26CD246178E0">
    <w:name w:val="7600BC6E8AF24559918C26CD246178E0"/>
  </w:style>
  <w:style w:type="paragraph" w:customStyle="1" w:styleId="755924EA359F431C9077371E0827AEF9">
    <w:name w:val="755924EA359F431C9077371E0827AEF9"/>
  </w:style>
  <w:style w:type="paragraph" w:customStyle="1" w:styleId="233F1A03A6A6451FA2C60DB279DB98B5">
    <w:name w:val="233F1A03A6A6451FA2C60DB279DB98B5"/>
  </w:style>
  <w:style w:type="paragraph" w:customStyle="1" w:styleId="D4257EDDA757448CB4FCBE8A737C7514">
    <w:name w:val="D4257EDDA757448CB4FCBE8A737C7514"/>
  </w:style>
  <w:style w:type="paragraph" w:customStyle="1" w:styleId="33B5C56533874545B2CCFA140EEE5C1D">
    <w:name w:val="33B5C56533874545B2CCFA140EEE5C1D"/>
  </w:style>
  <w:style w:type="paragraph" w:customStyle="1" w:styleId="970A35558D1C45C5AB15771D3491C5BC">
    <w:name w:val="970A35558D1C45C5AB15771D3491C5BC"/>
  </w:style>
  <w:style w:type="paragraph" w:customStyle="1" w:styleId="55F7C9047FB541258DF5AF954FE4E4A6">
    <w:name w:val="55F7C9047FB541258DF5AF954FE4E4A6"/>
  </w:style>
  <w:style w:type="paragraph" w:customStyle="1" w:styleId="31C546FCD7F64952AA77D410C3DF6FE5">
    <w:name w:val="31C546FCD7F64952AA77D410C3DF6FE5"/>
  </w:style>
  <w:style w:type="paragraph" w:customStyle="1" w:styleId="2EAD3C4430D24C9397BB75D77343C809">
    <w:name w:val="2EAD3C4430D24C9397BB75D77343C809"/>
  </w:style>
  <w:style w:type="paragraph" w:customStyle="1" w:styleId="4339C48C36E64D38A5C8D9A1B85C3DBA">
    <w:name w:val="4339C48C36E64D38A5C8D9A1B85C3DBA"/>
  </w:style>
  <w:style w:type="paragraph" w:customStyle="1" w:styleId="A57F8BE5940D4DB4847D968344F46FBC">
    <w:name w:val="A57F8BE5940D4DB4847D968344F46FBC"/>
  </w:style>
  <w:style w:type="paragraph" w:customStyle="1" w:styleId="EA0DC89A6569472E9D912766314B37C6">
    <w:name w:val="EA0DC89A6569472E9D912766314B37C6"/>
  </w:style>
  <w:style w:type="paragraph" w:customStyle="1" w:styleId="8D0F56354963419A873DD80367223826">
    <w:name w:val="8D0F56354963419A873DD80367223826"/>
  </w:style>
  <w:style w:type="paragraph" w:customStyle="1" w:styleId="0079CFFE1D964AE0852AAA7C2FA903F6">
    <w:name w:val="0079CFFE1D964AE0852AAA7C2FA903F6"/>
  </w:style>
  <w:style w:type="paragraph" w:customStyle="1" w:styleId="5AC48925012E4D5CBA476C244FE4D1C3">
    <w:name w:val="5AC48925012E4D5CBA476C244FE4D1C3"/>
  </w:style>
  <w:style w:type="paragraph" w:customStyle="1" w:styleId="0DB170B1222640B68BDBC680747F3DC8">
    <w:name w:val="0DB170B1222640B68BDBC680747F3DC8"/>
  </w:style>
  <w:style w:type="paragraph" w:customStyle="1" w:styleId="7372FBB2C96448799D1A3E777EAC0923">
    <w:name w:val="7372FBB2C96448799D1A3E777EAC0923"/>
  </w:style>
  <w:style w:type="paragraph" w:customStyle="1" w:styleId="9058C1DCD53440ADA408C0E13C060C78">
    <w:name w:val="9058C1DCD53440ADA408C0E13C060C78"/>
  </w:style>
  <w:style w:type="paragraph" w:customStyle="1" w:styleId="4B06C2B3C904414AA5CFCAA9DC5FA85E">
    <w:name w:val="4B06C2B3C904414AA5CFCAA9DC5FA85E"/>
  </w:style>
  <w:style w:type="paragraph" w:customStyle="1" w:styleId="E73F0CD44C40449C9C24568F31F98360">
    <w:name w:val="E73F0CD44C40449C9C24568F31F98360"/>
  </w:style>
  <w:style w:type="paragraph" w:customStyle="1" w:styleId="B5225EC14B224DDF9D4B7047C2677241">
    <w:name w:val="B5225EC14B224DDF9D4B7047C2677241"/>
  </w:style>
  <w:style w:type="paragraph" w:customStyle="1" w:styleId="8A0C1793B89A4F6DBAFEAD4865F95CB7">
    <w:name w:val="8A0C1793B89A4F6DBAFEAD4865F95CB7"/>
  </w:style>
  <w:style w:type="paragraph" w:customStyle="1" w:styleId="B458AAE9735942558873E2AC8CF507F3">
    <w:name w:val="B458AAE9735942558873E2AC8CF507F3"/>
  </w:style>
  <w:style w:type="paragraph" w:customStyle="1" w:styleId="AB662B24A30F499ABAFC238B360883F8">
    <w:name w:val="AB662B24A30F499ABAFC238B360883F8"/>
  </w:style>
  <w:style w:type="paragraph" w:customStyle="1" w:styleId="1C551DA623DE4DB3A3B159AEF7C7BA9A">
    <w:name w:val="1C551DA623DE4DB3A3B159AEF7C7BA9A"/>
  </w:style>
  <w:style w:type="paragraph" w:customStyle="1" w:styleId="511C9FC5E00A41589B73241C0C1E1270">
    <w:name w:val="511C9FC5E00A41589B73241C0C1E1270"/>
  </w:style>
  <w:style w:type="paragraph" w:customStyle="1" w:styleId="C665CBEF36AE40BA92A59F3FC263437D">
    <w:name w:val="C665CBEF36AE40BA92A59F3FC263437D"/>
  </w:style>
  <w:style w:type="paragraph" w:customStyle="1" w:styleId="9481C62C254448ADB32E6A836A6D3E30">
    <w:name w:val="9481C62C254448ADB32E6A836A6D3E30"/>
  </w:style>
  <w:style w:type="paragraph" w:customStyle="1" w:styleId="8B91109A71334132AFFB881AA6410CC1">
    <w:name w:val="8B91109A71334132AFFB881AA6410CC1"/>
  </w:style>
  <w:style w:type="paragraph" w:customStyle="1" w:styleId="64A3DA17A19E45EE9483BE253681E7EA">
    <w:name w:val="64A3DA17A19E45EE9483BE253681E7EA"/>
  </w:style>
  <w:style w:type="paragraph" w:customStyle="1" w:styleId="F0FC7B1818334A809666A6F1AEF88261">
    <w:name w:val="F0FC7B1818334A809666A6F1AEF88261"/>
  </w:style>
  <w:style w:type="paragraph" w:customStyle="1" w:styleId="1741778B57854C4EBE49A772BC87C9E5">
    <w:name w:val="1741778B57854C4EBE49A772BC87C9E5"/>
  </w:style>
  <w:style w:type="paragraph" w:customStyle="1" w:styleId="AEB352589A6041C2B255FE4377583F55">
    <w:name w:val="AEB352589A6041C2B255FE4377583F55"/>
  </w:style>
  <w:style w:type="paragraph" w:customStyle="1" w:styleId="FC0A8137640741AABB221790598BDFC6">
    <w:name w:val="FC0A8137640741AABB221790598BDFC6"/>
  </w:style>
  <w:style w:type="paragraph" w:customStyle="1" w:styleId="75E9D8CE7EF54B889CEAE668A802B97C">
    <w:name w:val="75E9D8CE7EF54B889CEAE668A802B97C"/>
  </w:style>
  <w:style w:type="paragraph" w:customStyle="1" w:styleId="8F90D86D9C16436FA94057A2300477A6">
    <w:name w:val="8F90D86D9C16436FA94057A2300477A6"/>
  </w:style>
  <w:style w:type="paragraph" w:customStyle="1" w:styleId="B97A5DD4D3BD44BA998272D276589940">
    <w:name w:val="B97A5DD4D3BD44BA998272D276589940"/>
    <w:rsid w:val="001E3B56"/>
  </w:style>
  <w:style w:type="paragraph" w:customStyle="1" w:styleId="B3A439FC0DAB483D9A63D39CC90AF369">
    <w:name w:val="B3A439FC0DAB483D9A63D39CC90AF369"/>
    <w:rsid w:val="001E3B56"/>
  </w:style>
  <w:style w:type="paragraph" w:customStyle="1" w:styleId="9E6654EF14124E3098DFDFCA75A2C09B">
    <w:name w:val="9E6654EF14124E3098DFDFCA75A2C09B"/>
    <w:rsid w:val="001E3B56"/>
  </w:style>
  <w:style w:type="paragraph" w:customStyle="1" w:styleId="0A0A898FDD444FDAAA35E636E1A335C2">
    <w:name w:val="0A0A898FDD444FDAAA35E636E1A335C2"/>
    <w:rsid w:val="001E3B56"/>
  </w:style>
  <w:style w:type="paragraph" w:customStyle="1" w:styleId="1EA9A2281A79464BA5EA3C0B03750ED0">
    <w:name w:val="1EA9A2281A79464BA5EA3C0B03750ED0"/>
    <w:rsid w:val="001E3B56"/>
  </w:style>
  <w:style w:type="paragraph" w:customStyle="1" w:styleId="096CBA28E2BD47BF81801E735D937BAA">
    <w:name w:val="096CBA28E2BD47BF81801E735D937BAA"/>
    <w:rsid w:val="001E3B56"/>
  </w:style>
  <w:style w:type="paragraph" w:customStyle="1" w:styleId="B63B8C861882432D8670D491D4435D85">
    <w:name w:val="B63B8C861882432D8670D491D4435D85"/>
    <w:rsid w:val="001E3B56"/>
  </w:style>
  <w:style w:type="paragraph" w:customStyle="1" w:styleId="E412226EB19542A89D58FAE5F098A7F5">
    <w:name w:val="E412226EB19542A89D58FAE5F098A7F5"/>
    <w:rsid w:val="001E3B56"/>
  </w:style>
  <w:style w:type="paragraph" w:customStyle="1" w:styleId="7FB75A08DDAF4ABA9D725A365A4815C5">
    <w:name w:val="7FB75A08DDAF4ABA9D725A365A4815C5"/>
    <w:rsid w:val="001E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documentManagement/types"/>
    <ds:schemaRef ds:uri="http://schemas.microsoft.com/office/2006/metadata/properties"/>
    <ds:schemaRef ds:uri="16c05727-aa75-4e4a-9b5f-8a80a1165891"/>
    <ds:schemaRef ds:uri="http://purl.org/dc/elements/1.1/"/>
    <ds:schemaRef ds:uri="http://www.w3.org/XML/1998/namespace"/>
    <ds:schemaRef ds:uri="http://purl.org/dc/terms/"/>
    <ds:schemaRef ds:uri="71af3243-3dd4-4a8d-8c0d-dd76da1f02a5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5EA2C-E673-4774-BCF1-C90770C4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checklist.dotx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Planning Process Checklist</vt:lpstr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Planning Process Checklist</dc:title>
  <dc:subject/>
  <dc:creator/>
  <cp:keywords/>
  <dc:description/>
  <cp:lastModifiedBy/>
  <cp:revision>1</cp:revision>
  <dcterms:created xsi:type="dcterms:W3CDTF">2021-02-23T00:05:00Z</dcterms:created>
  <dcterms:modified xsi:type="dcterms:W3CDTF">2021-02-23T00:05:00Z</dcterms:modified>
  <cp:contentStatus>Use this sheet to track your progress as you develop your business continuity plan and emergency action plan.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